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1DFD" w:rsidR="00F94C07" w:rsidRDefault="00F94C07" w14:paraId="78A696BD" w14:textId="185218F8">
      <w:pPr>
        <w:rPr>
          <w:b/>
          <w:bCs/>
        </w:rPr>
      </w:pPr>
      <w:r w:rsidRPr="00E01DFD">
        <w:rPr>
          <w:b/>
          <w:bCs/>
        </w:rPr>
        <w:t>Dear Faith Community Church,</w:t>
      </w:r>
    </w:p>
    <w:p w:rsidR="007A12EB" w:rsidRDefault="007A12EB" w14:paraId="43982CA5" w14:textId="77777777"/>
    <w:p w:rsidR="00555D0B" w:rsidRDefault="00F94C07" w14:paraId="1D863F6F" w14:textId="0AD72CE3">
      <w:r>
        <w:t xml:space="preserve">Your </w:t>
      </w:r>
      <w:r w:rsidR="009C6EA3">
        <w:t>B</w:t>
      </w:r>
      <w:r>
        <w:t xml:space="preserve">oard of </w:t>
      </w:r>
      <w:r w:rsidR="009C6EA3">
        <w:t>E</w:t>
      </w:r>
      <w:r>
        <w:t xml:space="preserve">lders desires to </w:t>
      </w:r>
      <w:r w:rsidR="002A4C33">
        <w:t>inform you</w:t>
      </w:r>
      <w:r>
        <w:t xml:space="preserve"> of our</w:t>
      </w:r>
      <w:r w:rsidR="008911B1">
        <w:t xml:space="preserve"> recent</w:t>
      </w:r>
      <w:r>
        <w:t xml:space="preserve"> activities and </w:t>
      </w:r>
      <w:r w:rsidR="00CB5C33">
        <w:t>request</w:t>
      </w:r>
      <w:r w:rsidR="002A4C33">
        <w:t xml:space="preserve"> you</w:t>
      </w:r>
      <w:r w:rsidR="00CB5C33">
        <w:t>r</w:t>
      </w:r>
      <w:r>
        <w:t xml:space="preserve"> pray</w:t>
      </w:r>
      <w:r w:rsidR="00CB5C33">
        <w:t>er</w:t>
      </w:r>
      <w:r>
        <w:t xml:space="preserve"> for us as we collectively pursue our Spirit-led mission of making more and better disciples of Jesus Christ. </w:t>
      </w:r>
      <w:r w:rsidR="009532F2">
        <w:t xml:space="preserve">Below is a summary of our </w:t>
      </w:r>
      <w:r w:rsidR="007B13E0">
        <w:t>November</w:t>
      </w:r>
      <w:r w:rsidR="009532F2">
        <w:t xml:space="preserve"> activities. </w:t>
      </w:r>
      <w:r w:rsidR="00555D0B">
        <w:t xml:space="preserve">If you desire to </w:t>
      </w:r>
      <w:r w:rsidR="002A4C33">
        <w:t xml:space="preserve">learn </w:t>
      </w:r>
      <w:r w:rsidR="00555D0B">
        <w:t xml:space="preserve">more about a given subject, please </w:t>
      </w:r>
      <w:r w:rsidR="00793762">
        <w:t>don’t hesitate</w:t>
      </w:r>
      <w:r w:rsidR="00555D0B">
        <w:t xml:space="preserve"> to contact a pastor or elder. Thank you for your interest and desire</w:t>
      </w:r>
      <w:r w:rsidR="00D020F4">
        <w:t xml:space="preserve"> as we </w:t>
      </w:r>
      <w:r w:rsidR="0076363F">
        <w:t>seek</w:t>
      </w:r>
      <w:r w:rsidR="00D020F4">
        <w:t xml:space="preserve"> to help thousands more</w:t>
      </w:r>
      <w:r w:rsidR="00512AAA">
        <w:t xml:space="preserve"> </w:t>
      </w:r>
      <w:r w:rsidR="00D020F4">
        <w:t xml:space="preserve">experience </w:t>
      </w:r>
      <w:r w:rsidR="00155CB6">
        <w:t xml:space="preserve">Jesus in </w:t>
      </w:r>
      <w:r w:rsidR="00D020F4">
        <w:t xml:space="preserve">a gospel inspired life. </w:t>
      </w:r>
    </w:p>
    <w:p w:rsidR="00B07F66" w:rsidRDefault="00B07F66" w14:paraId="1362FD6B" w14:textId="57A0A412"/>
    <w:p w:rsidRPr="00B07F66" w:rsidR="00B07F66" w:rsidRDefault="00155CB6" w14:paraId="48C33B34" w14:textId="05F9E436">
      <w:pPr>
        <w:rPr>
          <w:b/>
          <w:bCs/>
          <w:u w:val="single"/>
        </w:rPr>
      </w:pPr>
      <w:r>
        <w:rPr>
          <w:b/>
          <w:bCs/>
          <w:u w:val="single"/>
        </w:rPr>
        <w:t>November</w:t>
      </w:r>
      <w:r w:rsidRPr="00B07F66" w:rsidR="00B07F66">
        <w:rPr>
          <w:b/>
          <w:bCs/>
          <w:u w:val="single"/>
        </w:rPr>
        <w:t xml:space="preserve"> </w:t>
      </w:r>
      <w:r>
        <w:rPr>
          <w:b/>
          <w:bCs/>
          <w:u w:val="single"/>
        </w:rPr>
        <w:t>8</w:t>
      </w:r>
      <w:r w:rsidRPr="00B07F66" w:rsidR="00B07F66">
        <w:rPr>
          <w:b/>
          <w:bCs/>
          <w:u w:val="single"/>
        </w:rPr>
        <w:t>, 2022</w:t>
      </w:r>
    </w:p>
    <w:p w:rsidR="00B07F66" w:rsidRDefault="00B07F66" w14:paraId="737D8EE6" w14:textId="77777777"/>
    <w:p w:rsidRPr="00B07F66" w:rsidR="00B07F66" w:rsidP="00B07F66" w:rsidRDefault="00B07F66" w14:paraId="2FBDEC2A" w14:textId="7BE1A7E0">
      <w:pPr>
        <w:rPr>
          <w:u w:val="single"/>
        </w:rPr>
      </w:pPr>
      <w:r>
        <w:rPr>
          <w:b/>
          <w:bCs/>
        </w:rPr>
        <w:t xml:space="preserve">Membership Updates: </w:t>
      </w:r>
      <w:r w:rsidRPr="00DD3513">
        <w:t>The elders shared and discussed a variety of membership-related news and observations.</w:t>
      </w:r>
      <w:r>
        <w:rPr>
          <w:b/>
          <w:bCs/>
        </w:rPr>
        <w:t xml:space="preserve">  </w:t>
      </w:r>
    </w:p>
    <w:p w:rsidR="00B07F66" w:rsidP="00B07F66" w:rsidRDefault="00B07F66" w14:paraId="0E8FDCC2" w14:textId="5EB4AB01">
      <w:pPr>
        <w:rPr>
          <w:b/>
          <w:bCs/>
        </w:rPr>
      </w:pPr>
    </w:p>
    <w:p w:rsidR="00371F31" w:rsidP="00B07F66" w:rsidRDefault="00155CB6" w14:paraId="4021728B" w14:textId="259F7991">
      <w:r>
        <w:rPr>
          <w:b/>
          <w:bCs/>
        </w:rPr>
        <w:t xml:space="preserve">2023-2025 Vision Script Update: </w:t>
      </w:r>
      <w:r w:rsidRPr="00155CB6">
        <w:t xml:space="preserve">FCC is using a </w:t>
      </w:r>
      <w:r>
        <w:t>‘</w:t>
      </w:r>
      <w:r w:rsidRPr="00155CB6">
        <w:t>vision script</w:t>
      </w:r>
      <w:r>
        <w:t>’</w:t>
      </w:r>
      <w:r w:rsidRPr="00155CB6">
        <w:t xml:space="preserve"> to describe how the Elders foresee our church developing in the coming three years. </w:t>
      </w:r>
      <w:r w:rsidR="00371F31">
        <w:t xml:space="preserve">As </w:t>
      </w:r>
      <w:r w:rsidR="003C0964">
        <w:t>each</w:t>
      </w:r>
      <w:r w:rsidR="00371F31">
        <w:t xml:space="preserve"> year passes, the ‘vision script’ is updated to clarify what we foresee for the coming three years. </w:t>
      </w:r>
      <w:proofErr w:type="gramStart"/>
      <w:r w:rsidR="00371F31">
        <w:t>Needless to say, we</w:t>
      </w:r>
      <w:proofErr w:type="gramEnd"/>
      <w:r w:rsidR="00371F31">
        <w:t xml:space="preserve"> hold these expectations loosely and have more clarity </w:t>
      </w:r>
      <w:r w:rsidR="003C0964">
        <w:t>about</w:t>
      </w:r>
      <w:r w:rsidR="00371F31">
        <w:t xml:space="preserve"> the upcoming year than </w:t>
      </w:r>
      <w:r w:rsidR="003C0964">
        <w:t>the third year.</w:t>
      </w:r>
      <w:r w:rsidR="00371F31">
        <w:t xml:space="preserve"> The elders reviewed, discussed</w:t>
      </w:r>
      <w:r w:rsidR="007B13E0">
        <w:t>,</w:t>
      </w:r>
      <w:r w:rsidR="00371F31">
        <w:t xml:space="preserve"> and agreed upon the updated 2023-2025 vision script.</w:t>
      </w:r>
      <w:r w:rsidR="003C0964">
        <w:t xml:space="preserve"> We anticipate </w:t>
      </w:r>
      <w:r w:rsidR="00E4311D">
        <w:t>communicat</w:t>
      </w:r>
      <w:r w:rsidR="003C0964">
        <w:t xml:space="preserve">ing more about the </w:t>
      </w:r>
      <w:r w:rsidR="00E4311D">
        <w:t>Vision Script at the upcoming Annual Meeting.</w:t>
      </w:r>
    </w:p>
    <w:p w:rsidR="00371F31" w:rsidP="00B07F66" w:rsidRDefault="00371F31" w14:paraId="0FC18AFA" w14:textId="1FFF4100"/>
    <w:p w:rsidR="00371F31" w:rsidP="00B07F66" w:rsidRDefault="00BC6E0A" w14:paraId="1E6D5BA4" w14:textId="2502AC56">
      <w:r>
        <w:rPr>
          <w:b/>
          <w:bCs/>
        </w:rPr>
        <w:t xml:space="preserve">FCC </w:t>
      </w:r>
      <w:r w:rsidRPr="00371F31" w:rsidR="00371F31">
        <w:rPr>
          <w:b/>
          <w:bCs/>
        </w:rPr>
        <w:t>Staff Objectives</w:t>
      </w:r>
      <w:r>
        <w:rPr>
          <w:b/>
          <w:bCs/>
        </w:rPr>
        <w:t xml:space="preserve"> for Q4’22</w:t>
      </w:r>
      <w:r w:rsidRPr="00371F31" w:rsidR="00371F31">
        <w:rPr>
          <w:b/>
          <w:bCs/>
        </w:rPr>
        <w:t>:</w:t>
      </w:r>
      <w:r w:rsidR="00371F31">
        <w:t xml:space="preserve"> </w:t>
      </w:r>
      <w:r>
        <w:t xml:space="preserve">A quarterly review of FCC’s staff objectives was </w:t>
      </w:r>
      <w:r w:rsidR="009C78D7">
        <w:t>present</w:t>
      </w:r>
      <w:r>
        <w:t xml:space="preserve">ed and discussed. </w:t>
      </w:r>
      <w:r w:rsidR="00371F31">
        <w:t xml:space="preserve">The objectives planned for completion in the fourth quarter were </w:t>
      </w:r>
      <w:r w:rsidR="009C78D7">
        <w:t>reviewed</w:t>
      </w:r>
      <w:r w:rsidR="00371F31">
        <w:t xml:space="preserve">, </w:t>
      </w:r>
      <w:r w:rsidR="009C78D7">
        <w:t>consider</w:t>
      </w:r>
      <w:r w:rsidR="00371F31">
        <w:t xml:space="preserve">ed </w:t>
      </w:r>
      <w:r>
        <w:t>in more detail</w:t>
      </w:r>
      <w:r w:rsidR="007B13E0">
        <w:t>,</w:t>
      </w:r>
      <w:r>
        <w:t xml:space="preserve"> </w:t>
      </w:r>
      <w:r w:rsidR="00371F31">
        <w:t xml:space="preserve">and agreed upon. </w:t>
      </w:r>
    </w:p>
    <w:p w:rsidR="00BC6E0A" w:rsidP="00B07F66" w:rsidRDefault="00BC6E0A" w14:paraId="2D3FF90C" w14:textId="0A421E59"/>
    <w:p w:rsidR="00C11600" w:rsidP="00B07F66" w:rsidRDefault="00BC6E0A" w14:paraId="60F74072" w14:textId="6B31FF4F">
      <w:r w:rsidRPr="00BC6E0A">
        <w:rPr>
          <w:b/>
          <w:bCs/>
        </w:rPr>
        <w:t>Elder Resolution to Establish a Brokerage Account and the Policy to determine its use</w:t>
      </w:r>
      <w:r>
        <w:t>: The elders desire to effectively steward the cash on FCC’s balance sheet. A Cash Management Team has been established</w:t>
      </w:r>
      <w:r w:rsidR="00C11600">
        <w:t xml:space="preserve"> to enable this</w:t>
      </w:r>
      <w:r>
        <w:t xml:space="preserve">. The team has recommended, and the elders </w:t>
      </w:r>
      <w:r w:rsidR="00C11600">
        <w:t xml:space="preserve">earlier </w:t>
      </w:r>
      <w:r>
        <w:t>approved, that FCC presently utilize short term US Treasuries to enable a nominally 4% annual rate of return</w:t>
      </w:r>
      <w:r w:rsidR="00C11600">
        <w:t xml:space="preserve"> from</w:t>
      </w:r>
      <w:r>
        <w:t xml:space="preserve"> </w:t>
      </w:r>
      <w:r w:rsidR="009C78D7">
        <w:t>available</w:t>
      </w:r>
      <w:r>
        <w:t xml:space="preserve"> balance sheet cash. To enable this practice, FCC needs a brokerage account to buy US treasuries. </w:t>
      </w:r>
      <w:proofErr w:type="gramStart"/>
      <w:r w:rsidR="00C11600">
        <w:t>In order to</w:t>
      </w:r>
      <w:proofErr w:type="gramEnd"/>
      <w:r w:rsidR="00C11600">
        <w:t xml:space="preserve"> establish such a brokerage account</w:t>
      </w:r>
      <w:r w:rsidR="00774FA1">
        <w:t>,</w:t>
      </w:r>
      <w:r w:rsidR="00C11600">
        <w:t xml:space="preserve"> a board resolution authorizing the account was required. The board reviewed the resolution and approved it. At the same time</w:t>
      </w:r>
      <w:r w:rsidR="009C78D7">
        <w:t>,</w:t>
      </w:r>
      <w:r w:rsidR="00C11600">
        <w:t xml:space="preserve"> a </w:t>
      </w:r>
      <w:r w:rsidR="00774FA1">
        <w:t xml:space="preserve">proposed </w:t>
      </w:r>
      <w:r w:rsidR="00C11600">
        <w:t>policy determining how FCC is allowed to utilize the account was reviewed, slightly modified, and approved.</w:t>
      </w:r>
    </w:p>
    <w:p w:rsidR="00C11600" w:rsidP="00B07F66" w:rsidRDefault="00C11600" w14:paraId="57B6E9E6" w14:textId="77777777"/>
    <w:p w:rsidR="0084217D" w:rsidP="00B07F66" w:rsidRDefault="00C11600" w14:paraId="221F547B" w14:textId="00B67C66">
      <w:r w:rsidRPr="00C11600">
        <w:rPr>
          <w:b/>
          <w:bCs/>
        </w:rPr>
        <w:t>Missional Community “Refresh”:</w:t>
      </w:r>
      <w:r>
        <w:t xml:space="preserve"> A task team was asked </w:t>
      </w:r>
      <w:r w:rsidR="0063706E">
        <w:t xml:space="preserve">to </w:t>
      </w:r>
      <w:r>
        <w:t>assess how FCC could best ‘optimize’ our present Missional Community activities.</w:t>
      </w:r>
      <w:r w:rsidR="0063706E">
        <w:t xml:space="preserve"> </w:t>
      </w:r>
      <w:r w:rsidR="002466F3">
        <w:t>Effective and health</w:t>
      </w:r>
      <w:r w:rsidR="009C78D7">
        <w:t>y</w:t>
      </w:r>
      <w:r w:rsidR="002466F3">
        <w:t xml:space="preserve"> communities are critical to our </w:t>
      </w:r>
      <w:r w:rsidR="009C78D7">
        <w:t>G</w:t>
      </w:r>
      <w:r w:rsidR="002466F3">
        <w:t xml:space="preserve">ospel </w:t>
      </w:r>
      <w:r w:rsidR="009C78D7">
        <w:t>I</w:t>
      </w:r>
      <w:r w:rsidR="002466F3">
        <w:t xml:space="preserve">nspired </w:t>
      </w:r>
      <w:r w:rsidR="009C78D7">
        <w:t>L</w:t>
      </w:r>
      <w:r w:rsidR="002466F3">
        <w:t xml:space="preserve">ife </w:t>
      </w:r>
      <w:r w:rsidR="009C78D7">
        <w:t>ministry philosophy</w:t>
      </w:r>
      <w:r w:rsidR="002466F3">
        <w:t xml:space="preserve">. </w:t>
      </w:r>
      <w:r w:rsidR="0063706E">
        <w:t xml:space="preserve">Based on </w:t>
      </w:r>
      <w:r w:rsidR="009C78D7">
        <w:t>what FCC</w:t>
      </w:r>
      <w:r w:rsidR="0063706E">
        <w:t xml:space="preserve"> </w:t>
      </w:r>
      <w:r w:rsidR="009C78D7">
        <w:t xml:space="preserve">has learned </w:t>
      </w:r>
      <w:r w:rsidR="0063706E">
        <w:t>since we initially established our missional community model, t</w:t>
      </w:r>
      <w:r>
        <w:t xml:space="preserve">he </w:t>
      </w:r>
      <w:r w:rsidR="0063706E">
        <w:t xml:space="preserve">task </w:t>
      </w:r>
      <w:r>
        <w:t>team define</w:t>
      </w:r>
      <w:r w:rsidR="009C78D7">
        <w:t>d</w:t>
      </w:r>
      <w:r>
        <w:t xml:space="preserve"> an important list of ‘minimums’ required of our Missional Communities as well as </w:t>
      </w:r>
      <w:r w:rsidR="0063706E">
        <w:t>list of</w:t>
      </w:r>
      <w:r>
        <w:t xml:space="preserve"> ‘strongly preferred’ attributes.</w:t>
      </w:r>
      <w:r w:rsidR="0063706E">
        <w:t xml:space="preserve"> The task team also looked at what is needed to best sustain our </w:t>
      </w:r>
      <w:r w:rsidR="009C78D7">
        <w:t>M</w:t>
      </w:r>
      <w:r w:rsidR="0063706E">
        <w:t xml:space="preserve">issional </w:t>
      </w:r>
      <w:r w:rsidR="009C78D7">
        <w:t>C</w:t>
      </w:r>
      <w:r w:rsidR="0063706E">
        <w:t xml:space="preserve">ommunities and to help them thrive. </w:t>
      </w:r>
      <w:r w:rsidR="00B8621D">
        <w:t xml:space="preserve">Questions concerning whether the envisioned model is truly </w:t>
      </w:r>
      <w:r w:rsidR="00E4311D">
        <w:t>“</w:t>
      </w:r>
      <w:r w:rsidR="00B8621D">
        <w:t>missional</w:t>
      </w:r>
      <w:r w:rsidR="00E4311D">
        <w:t>”</w:t>
      </w:r>
      <w:r w:rsidR="00B8621D">
        <w:t xml:space="preserve"> and exactly how </w:t>
      </w:r>
      <w:r w:rsidR="00B8621D">
        <w:t xml:space="preserve">it is </w:t>
      </w:r>
      <w:r w:rsidR="00E4311D">
        <w:t>“</w:t>
      </w:r>
      <w:r w:rsidR="00B8621D">
        <w:t>missional</w:t>
      </w:r>
      <w:r w:rsidR="00E4311D">
        <w:t>”</w:t>
      </w:r>
      <w:r w:rsidR="00B8621D">
        <w:t xml:space="preserve"> required additional deliberation</w:t>
      </w:r>
      <w:r w:rsidR="00B8621D">
        <w:t>,</w:t>
      </w:r>
      <w:r w:rsidR="00B8621D">
        <w:t xml:space="preserve"> carrying into the next meeting.</w:t>
      </w:r>
      <w:r w:rsidR="00B8621D">
        <w:t xml:space="preserve"> </w:t>
      </w:r>
      <w:r w:rsidR="002466F3">
        <w:t>F</w:t>
      </w:r>
      <w:r w:rsidR="0063706E">
        <w:t xml:space="preserve">ollowing </w:t>
      </w:r>
      <w:r w:rsidR="00B8621D">
        <w:t xml:space="preserve">this </w:t>
      </w:r>
      <w:r w:rsidR="0063706E">
        <w:t xml:space="preserve">substantial </w:t>
      </w:r>
      <w:r w:rsidR="009C78D7">
        <w:t xml:space="preserve">review and </w:t>
      </w:r>
      <w:r w:rsidR="0063706E">
        <w:t xml:space="preserve">discussion, </w:t>
      </w:r>
      <w:r w:rsidR="002466F3">
        <w:t xml:space="preserve">the board </w:t>
      </w:r>
      <w:r w:rsidR="0063706E">
        <w:t xml:space="preserve">ultimately </w:t>
      </w:r>
      <w:r w:rsidR="0063706E">
        <w:lastRenderedPageBreak/>
        <w:t>affirmed</w:t>
      </w:r>
      <w:r w:rsidR="00B8621D">
        <w:t xml:space="preserve"> the task team’s recommended model</w:t>
      </w:r>
      <w:r w:rsidR="0063706E">
        <w:t>.</w:t>
      </w:r>
      <w:r w:rsidR="00774FA1">
        <w:t xml:space="preserve"> (Note: Training of our MC leaders on this content is also being planned for early next year.)</w:t>
      </w:r>
    </w:p>
    <w:p w:rsidR="00FD0B6B" w:rsidP="00B07F66" w:rsidRDefault="00FD0B6B" w14:paraId="4BA40287" w14:textId="6E01DBEB"/>
    <w:p w:rsidR="00FD0B6B" w:rsidP="00B07F66" w:rsidRDefault="00FD0B6B" w14:paraId="585EAF45" w14:textId="73CF07C7">
      <w:r w:rsidRPr="00FD0B6B">
        <w:rPr>
          <w:b/>
          <w:bCs/>
        </w:rPr>
        <w:t>Prayer:</w:t>
      </w:r>
      <w:r>
        <w:t xml:space="preserve"> The elders prayed for our church and its many and various needs.</w:t>
      </w:r>
    </w:p>
    <w:p w:rsidR="00774FA1" w:rsidP="00B07F66" w:rsidRDefault="00774FA1" w14:paraId="6B73326E" w14:textId="3D628AE4"/>
    <w:p w:rsidR="00774FA1" w:rsidP="00B07F66" w:rsidRDefault="00774FA1" w14:paraId="08771A15" w14:textId="77777777"/>
    <w:p w:rsidRPr="0084217D" w:rsidR="0084217D" w:rsidP="00B07F66" w:rsidRDefault="0084217D" w14:paraId="2D083930" w14:textId="1A2FB4C5">
      <w:pPr>
        <w:rPr>
          <w:b/>
          <w:bCs/>
          <w:u w:val="single"/>
        </w:rPr>
      </w:pPr>
      <w:r w:rsidRPr="0084217D">
        <w:rPr>
          <w:b/>
          <w:bCs/>
          <w:u w:val="single"/>
        </w:rPr>
        <w:t>November 29, 2022</w:t>
      </w:r>
    </w:p>
    <w:p w:rsidR="00155CB6" w:rsidP="00B07F66" w:rsidRDefault="00155CB6" w14:paraId="33A0425C" w14:textId="66B54361"/>
    <w:p w:rsidR="0084217D" w:rsidP="00B07F66" w:rsidRDefault="0084217D" w14:paraId="0A73BABF" w14:textId="73F6487C">
      <w:r w:rsidRPr="00C11600">
        <w:rPr>
          <w:b/>
          <w:bCs/>
        </w:rPr>
        <w:t>Missional Community “Refresh”:</w:t>
      </w:r>
      <w:r>
        <w:rPr>
          <w:b/>
          <w:bCs/>
        </w:rPr>
        <w:t xml:space="preserve"> </w:t>
      </w:r>
      <w:r w:rsidRPr="0084217D">
        <w:t xml:space="preserve">The </w:t>
      </w:r>
      <w:r w:rsidR="00B8621D">
        <w:t>carry-over</w:t>
      </w:r>
      <w:r w:rsidRPr="0084217D">
        <w:t xml:space="preserve"> discussion </w:t>
      </w:r>
      <w:r w:rsidR="00B8621D">
        <w:t>on this topic</w:t>
      </w:r>
      <w:r w:rsidR="00756B94">
        <w:t>,</w:t>
      </w:r>
      <w:r w:rsidR="00B8621D">
        <w:t xml:space="preserve"> begun in the previous meeting</w:t>
      </w:r>
      <w:r w:rsidR="00E4311D">
        <w:t>,</w:t>
      </w:r>
      <w:r w:rsidR="00756B94">
        <w:t xml:space="preserve"> was resolved</w:t>
      </w:r>
      <w:r w:rsidRPr="0084217D">
        <w:t>.</w:t>
      </w:r>
      <w:r>
        <w:t xml:space="preserve"> An understanding </w:t>
      </w:r>
      <w:r w:rsidR="00756B94">
        <w:t>of</w:t>
      </w:r>
      <w:r>
        <w:t xml:space="preserve"> the </w:t>
      </w:r>
      <w:r w:rsidR="00756B94">
        <w:t xml:space="preserve">defined </w:t>
      </w:r>
      <w:r>
        <w:t xml:space="preserve">mission of </w:t>
      </w:r>
      <w:r w:rsidR="00756B94">
        <w:t>our</w:t>
      </w:r>
      <w:r>
        <w:t xml:space="preserve"> </w:t>
      </w:r>
      <w:r w:rsidR="00756B94">
        <w:t>M</w:t>
      </w:r>
      <w:r>
        <w:t xml:space="preserve">issional </w:t>
      </w:r>
      <w:r w:rsidR="00756B94">
        <w:t>C</w:t>
      </w:r>
      <w:r>
        <w:t xml:space="preserve">ommunities, why and how they are </w:t>
      </w:r>
      <w:r w:rsidR="00E4311D">
        <w:t>“</w:t>
      </w:r>
      <w:r>
        <w:t>missional,</w:t>
      </w:r>
      <w:r w:rsidR="00E4311D">
        <w:t>”</w:t>
      </w:r>
      <w:r>
        <w:t xml:space="preserve"> and </w:t>
      </w:r>
      <w:r w:rsidR="00756B94">
        <w:t>the critical need for</w:t>
      </w:r>
      <w:r>
        <w:t xml:space="preserve"> </w:t>
      </w:r>
      <w:r w:rsidR="00756B94">
        <w:t xml:space="preserve">giving them </w:t>
      </w:r>
      <w:r>
        <w:t xml:space="preserve">sustained support was ultimately </w:t>
      </w:r>
      <w:r w:rsidR="00756B94">
        <w:t>agreed</w:t>
      </w:r>
      <w:r>
        <w:t>.</w:t>
      </w:r>
    </w:p>
    <w:p w:rsidR="0084217D" w:rsidP="00B07F66" w:rsidRDefault="0084217D" w14:paraId="0615E943" w14:textId="6A922B91"/>
    <w:p w:rsidR="0084217D" w:rsidP="00B07F66" w:rsidRDefault="0084217D" w14:paraId="049E5490" w14:textId="43AB4692">
      <w:r w:rsidRPr="3578999A" w:rsidR="0084217D">
        <w:rPr>
          <w:b w:val="1"/>
          <w:bCs w:val="1"/>
        </w:rPr>
        <w:t>Vision Forward Meeting Feedback:</w:t>
      </w:r>
      <w:r w:rsidR="0084217D">
        <w:rPr/>
        <w:t xml:space="preserve"> The </w:t>
      </w:r>
      <w:r w:rsidR="002466F3">
        <w:rPr/>
        <w:t xml:space="preserve">recently held </w:t>
      </w:r>
      <w:r w:rsidR="0084217D">
        <w:rPr/>
        <w:t xml:space="preserve">Vision Forward budget meeting was discussed. The pastors and elders have been following up on </w:t>
      </w:r>
      <w:proofErr w:type="gramStart"/>
      <w:r w:rsidR="0084217D">
        <w:rPr/>
        <w:t>a number of</w:t>
      </w:r>
      <w:proofErr w:type="gramEnd"/>
      <w:r w:rsidR="0084217D">
        <w:rPr/>
        <w:t xml:space="preserve"> questions from members – whether received in person or by e-mail. It was felt that</w:t>
      </w:r>
      <w:r w:rsidR="0EDEBB58">
        <w:rPr/>
        <w:t>,</w:t>
      </w:r>
      <w:r w:rsidR="0084217D">
        <w:rPr/>
        <w:t xml:space="preserve"> following </w:t>
      </w:r>
      <w:r w:rsidR="0084217D">
        <w:rPr/>
        <w:t>discussion</w:t>
      </w:r>
      <w:r w:rsidR="77E3F7BC">
        <w:rPr/>
        <w:t>,</w:t>
      </w:r>
      <w:r w:rsidR="0084217D">
        <w:rPr/>
        <w:t xml:space="preserve"> the various questions and concerns ha</w:t>
      </w:r>
      <w:r w:rsidR="00774FA1">
        <w:rPr/>
        <w:t>ve</w:t>
      </w:r>
      <w:r w:rsidR="0084217D">
        <w:rPr/>
        <w:t xml:space="preserve"> largely </w:t>
      </w:r>
      <w:r w:rsidR="002466F3">
        <w:rPr/>
        <w:t xml:space="preserve">been </w:t>
      </w:r>
      <w:r w:rsidR="0084217D">
        <w:rPr/>
        <w:t xml:space="preserve">satisfactorily </w:t>
      </w:r>
      <w:r w:rsidR="002466F3">
        <w:rPr/>
        <w:t>addressed</w:t>
      </w:r>
      <w:r w:rsidR="0084217D">
        <w:rPr/>
        <w:t>.</w:t>
      </w:r>
      <w:r w:rsidR="00586279">
        <w:rPr/>
        <w:t xml:space="preserve"> The </w:t>
      </w:r>
      <w:r w:rsidR="00774FA1">
        <w:rPr/>
        <w:t xml:space="preserve">proposed </w:t>
      </w:r>
      <w:r w:rsidR="00586279">
        <w:rPr/>
        <w:t xml:space="preserve">budget will be moving to the formal budget meeting </w:t>
      </w:r>
      <w:r w:rsidR="00774FA1">
        <w:rPr/>
        <w:t xml:space="preserve">(12/4/22) </w:t>
      </w:r>
      <w:r w:rsidR="00586279">
        <w:rPr/>
        <w:t>without modification (where it was subsequently approved).</w:t>
      </w:r>
    </w:p>
    <w:p w:rsidR="0084217D" w:rsidP="00B07F66" w:rsidRDefault="0084217D" w14:paraId="52E6D2F4" w14:textId="4351F841">
      <w:r w:rsidRPr="0084217D">
        <w:t xml:space="preserve"> </w:t>
      </w:r>
    </w:p>
    <w:p w:rsidR="000A4AE0" w:rsidP="00B07F66" w:rsidRDefault="00586279" w14:paraId="5E48DCA3" w14:textId="5AAA4A0F">
      <w:r w:rsidRPr="00586279">
        <w:rPr>
          <w:b/>
          <w:bCs/>
        </w:rPr>
        <w:t>July 1 – June 30</w:t>
      </w:r>
      <w:r w:rsidRPr="00586279">
        <w:rPr>
          <w:b/>
          <w:bCs/>
          <w:vertAlign w:val="superscript"/>
        </w:rPr>
        <w:t>th</w:t>
      </w:r>
      <w:r w:rsidRPr="00586279">
        <w:rPr>
          <w:b/>
          <w:bCs/>
        </w:rPr>
        <w:t xml:space="preserve"> Annual Budget Cycle:</w:t>
      </w:r>
      <w:r>
        <w:t xml:space="preserve"> </w:t>
      </w:r>
      <w:r w:rsidR="002C196A">
        <w:t>On</w:t>
      </w:r>
      <w:r w:rsidR="00FF4C3A">
        <w:t xml:space="preserve"> October </w:t>
      </w:r>
      <w:r w:rsidR="002C196A">
        <w:t>27</w:t>
      </w:r>
      <w:r w:rsidRPr="002C196A" w:rsidR="002C196A">
        <w:rPr>
          <w:vertAlign w:val="superscript"/>
        </w:rPr>
        <w:t>th</w:t>
      </w:r>
      <w:r w:rsidR="002C196A">
        <w:t xml:space="preserve"> </w:t>
      </w:r>
      <w:r w:rsidR="00FF4C3A">
        <w:t>the members of FCC were notified that the Elders are recommend</w:t>
      </w:r>
      <w:r w:rsidR="002C196A">
        <w:t>ing</w:t>
      </w:r>
      <w:r>
        <w:t xml:space="preserve"> </w:t>
      </w:r>
      <w:r w:rsidR="002C196A">
        <w:t xml:space="preserve">changes to the </w:t>
      </w:r>
      <w:r w:rsidR="000A4AE0">
        <w:t>C</w:t>
      </w:r>
      <w:r>
        <w:t xml:space="preserve">onstitution </w:t>
      </w:r>
      <w:r w:rsidR="00FF4C3A">
        <w:t xml:space="preserve">and </w:t>
      </w:r>
      <w:r w:rsidR="000A4AE0">
        <w:t>B</w:t>
      </w:r>
      <w:r w:rsidR="00FF4C3A">
        <w:t>y-</w:t>
      </w:r>
      <w:r w:rsidR="000A4AE0">
        <w:t>L</w:t>
      </w:r>
      <w:r w:rsidR="00FF4C3A">
        <w:t xml:space="preserve">aws </w:t>
      </w:r>
      <w:r w:rsidR="002C196A">
        <w:t xml:space="preserve">that will be voted on at next year’s Annual Meeting. These changes were </w:t>
      </w:r>
      <w:r w:rsidR="000A4AE0">
        <w:t>subsequently</w:t>
      </w:r>
      <w:r w:rsidR="002C196A">
        <w:t xml:space="preserve"> presented and </w:t>
      </w:r>
      <w:r w:rsidR="00FF4C3A">
        <w:t xml:space="preserve">discussed at the </w:t>
      </w:r>
      <w:r w:rsidR="000A4AE0">
        <w:t>November 20</w:t>
      </w:r>
      <w:r w:rsidRPr="000A4AE0" w:rsidR="000A4AE0">
        <w:rPr>
          <w:vertAlign w:val="superscript"/>
        </w:rPr>
        <w:t>th</w:t>
      </w:r>
      <w:r w:rsidR="000A4AE0">
        <w:t xml:space="preserve"> </w:t>
      </w:r>
      <w:r w:rsidR="00FF4C3A">
        <w:t>Vision Forward meeting</w:t>
      </w:r>
      <w:r w:rsidR="002C196A">
        <w:t>.</w:t>
      </w:r>
    </w:p>
    <w:p w:rsidR="000A4AE0" w:rsidP="00B07F66" w:rsidRDefault="000A4AE0" w14:paraId="75CFF13D" w14:textId="77777777"/>
    <w:p w:rsidR="00756B94" w:rsidP="00B07F66" w:rsidRDefault="002C196A" w14:paraId="59068E1F" w14:textId="1DEE07EC">
      <w:r>
        <w:t xml:space="preserve">One of the important changes included in this </w:t>
      </w:r>
      <w:r>
        <w:t>set</w:t>
      </w:r>
      <w:r>
        <w:t xml:space="preserve"> of modifications is an amendment to the By-Laws that will allow Faith Community to </w:t>
      </w:r>
      <w:r w:rsidR="000A4AE0">
        <w:t>shift</w:t>
      </w:r>
      <w:r>
        <w:t xml:space="preserve"> its fiscal year.</w:t>
      </w:r>
      <w:r>
        <w:t xml:space="preserve"> Assuming this is </w:t>
      </w:r>
      <w:r w:rsidR="000A4AE0">
        <w:t>adopt</w:t>
      </w:r>
      <w:r>
        <w:t xml:space="preserve">ed, the Elders considered a proposal to </w:t>
      </w:r>
      <w:r w:rsidR="000A4AE0">
        <w:t xml:space="preserve">seek the members approval to shift </w:t>
      </w:r>
      <w:r w:rsidR="00586279">
        <w:t xml:space="preserve">FCC’s annual budget cycle </w:t>
      </w:r>
      <w:r>
        <w:t>from the current calendar year</w:t>
      </w:r>
      <w:r w:rsidR="00586279">
        <w:t xml:space="preserve"> to </w:t>
      </w:r>
      <w:r>
        <w:t xml:space="preserve">a </w:t>
      </w:r>
      <w:r w:rsidR="00586279">
        <w:t>July 1 – June 30</w:t>
      </w:r>
      <w:r w:rsidRPr="00586279" w:rsidR="00586279">
        <w:rPr>
          <w:vertAlign w:val="superscript"/>
        </w:rPr>
        <w:t>th</w:t>
      </w:r>
      <w:r>
        <w:t xml:space="preserve"> 12-month period</w:t>
      </w:r>
      <w:r w:rsidR="000A4AE0">
        <w:t xml:space="preserve">, </w:t>
      </w:r>
      <w:r w:rsidR="00E4311D">
        <w:t>beginn</w:t>
      </w:r>
      <w:r w:rsidR="000A4AE0">
        <w:t>ing in 2023</w:t>
      </w:r>
      <w:r>
        <w:t>.</w:t>
      </w:r>
      <w:r w:rsidR="00586279">
        <w:t xml:space="preserve"> The benefits of this change </w:t>
      </w:r>
      <w:r w:rsidR="00756B94">
        <w:t>are</w:t>
      </w:r>
      <w:r w:rsidR="00586279">
        <w:t xml:space="preserve"> that</w:t>
      </w:r>
      <w:r w:rsidR="00756B94">
        <w:t>:</w:t>
      </w:r>
    </w:p>
    <w:p w:rsidR="00756B94" w:rsidP="00756B94" w:rsidRDefault="00586279" w14:paraId="5D427CAF" w14:textId="77777777">
      <w:pPr>
        <w:pStyle w:val="ListParagraph"/>
        <w:numPr>
          <w:ilvl w:val="0"/>
          <w:numId w:val="3"/>
        </w:numPr>
      </w:pPr>
      <w:r>
        <w:t xml:space="preserve">our budget cycle will effectively </w:t>
      </w:r>
      <w:r w:rsidR="002F3410">
        <w:t>align with</w:t>
      </w:r>
      <w:r>
        <w:t xml:space="preserve"> the ‘school year cycle’ that aligns with our ‘ministry year cycle’.  </w:t>
      </w:r>
    </w:p>
    <w:p w:rsidR="00756B94" w:rsidP="00756B94" w:rsidRDefault="00756B94" w14:paraId="62FF92F4" w14:textId="7AB67F66">
      <w:pPr>
        <w:pStyle w:val="ListParagraph"/>
        <w:numPr>
          <w:ilvl w:val="0"/>
          <w:numId w:val="3"/>
        </w:numPr>
      </w:pPr>
      <w:r>
        <w:t>t</w:t>
      </w:r>
      <w:r w:rsidR="00586279">
        <w:t xml:space="preserve">his approach will give us visibility </w:t>
      </w:r>
      <w:r>
        <w:t>of</w:t>
      </w:r>
      <w:r w:rsidR="00586279">
        <w:t xml:space="preserve"> December giving</w:t>
      </w:r>
      <w:r>
        <w:t>,</w:t>
      </w:r>
      <w:r w:rsidR="00586279">
        <w:t xml:space="preserve"> remov</w:t>
      </w:r>
      <w:r>
        <w:t>ing</w:t>
      </w:r>
      <w:r w:rsidR="00586279">
        <w:t xml:space="preserve"> a very large variable from our planning </w:t>
      </w:r>
      <w:r w:rsidR="00E4311D">
        <w:t>process,</w:t>
      </w:r>
      <w:r w:rsidR="002F3410">
        <w:t xml:space="preserve"> </w:t>
      </w:r>
      <w:r w:rsidR="00586279">
        <w:t>and provid</w:t>
      </w:r>
      <w:r>
        <w:t>ing</w:t>
      </w:r>
      <w:r w:rsidR="00586279">
        <w:t xml:space="preserve"> time for us to proactively </w:t>
      </w:r>
      <w:r>
        <w:t>respond to changing conditions</w:t>
      </w:r>
      <w:r w:rsidR="00586279">
        <w:t>.</w:t>
      </w:r>
    </w:p>
    <w:p w:rsidR="003C0964" w:rsidP="00756B94" w:rsidRDefault="000A4AE0" w14:paraId="12E80D17" w14:textId="77777777">
      <w:r>
        <w:t>(</w:t>
      </w:r>
      <w:r w:rsidR="003C0964">
        <w:t xml:space="preserve">Note: </w:t>
      </w:r>
      <w:r w:rsidR="002F3410">
        <w:t xml:space="preserve">Calendar year financial statements </w:t>
      </w:r>
      <w:r w:rsidR="003C0964">
        <w:t xml:space="preserve">for individual givers </w:t>
      </w:r>
      <w:r w:rsidR="002F3410">
        <w:t xml:space="preserve">will continue to be </w:t>
      </w:r>
      <w:r w:rsidR="002466F3">
        <w:t>sent</w:t>
      </w:r>
      <w:r w:rsidR="002F3410">
        <w:t xml:space="preserve"> as usual</w:t>
      </w:r>
      <w:r w:rsidR="003C0964">
        <w:t>)</w:t>
      </w:r>
      <w:r w:rsidR="002F3410">
        <w:t xml:space="preserve">.  </w:t>
      </w:r>
    </w:p>
    <w:p w:rsidR="003C0964" w:rsidP="00756B94" w:rsidRDefault="003C0964" w14:paraId="358F3DCE" w14:textId="77777777"/>
    <w:p w:rsidR="00586279" w:rsidP="00756B94" w:rsidRDefault="002F3410" w14:paraId="3AADA4BD" w14:textId="4ED68971">
      <w:r>
        <w:t xml:space="preserve">The elders approved the change – conditional upon acceptance of the proposed </w:t>
      </w:r>
      <w:r w:rsidR="003C0964">
        <w:t>amendment</w:t>
      </w:r>
      <w:r w:rsidR="00756B94">
        <w:t xml:space="preserve"> to the By-Laws</w:t>
      </w:r>
      <w:r w:rsidR="00FC42E4">
        <w:t>.</w:t>
      </w:r>
      <w:r>
        <w:t xml:space="preserve"> It was also agreed </w:t>
      </w:r>
      <w:r w:rsidR="00FC42E4">
        <w:t xml:space="preserve">that in December the Elders would communicate their intent to seek members’ approval for this shift </w:t>
      </w:r>
      <w:r>
        <w:t xml:space="preserve">so that </w:t>
      </w:r>
      <w:r w:rsidR="00FC42E4">
        <w:t>a</w:t>
      </w:r>
      <w:r w:rsidR="000A4AE0">
        <w:t xml:space="preserve"> vote on the change</w:t>
      </w:r>
      <w:r>
        <w:t xml:space="preserve"> </w:t>
      </w:r>
      <w:r w:rsidR="00FC42E4">
        <w:t xml:space="preserve">could occur </w:t>
      </w:r>
      <w:r>
        <w:t xml:space="preserve">at the </w:t>
      </w:r>
      <w:r w:rsidR="003C0964">
        <w:t>A</w:t>
      </w:r>
      <w:r>
        <w:t xml:space="preserve">nnual </w:t>
      </w:r>
      <w:r w:rsidR="003C0964">
        <w:t>M</w:t>
      </w:r>
      <w:r>
        <w:t xml:space="preserve">eeting – again, contingent upon approval of the </w:t>
      </w:r>
      <w:r w:rsidR="00FC42E4">
        <w:t>By-Law</w:t>
      </w:r>
      <w:r>
        <w:t xml:space="preserve"> change</w:t>
      </w:r>
      <w:r w:rsidR="003C0964">
        <w:t xml:space="preserve"> earlier at the same meeting</w:t>
      </w:r>
      <w:r>
        <w:t>.</w:t>
      </w:r>
    </w:p>
    <w:p w:rsidRPr="0084217D" w:rsidR="00586279" w:rsidP="00B07F66" w:rsidRDefault="00586279" w14:paraId="6BE64836" w14:textId="77777777"/>
    <w:p w:rsidR="007B13E0" w:rsidP="00B07F66" w:rsidRDefault="008F3565" w14:paraId="7EB787B1" w14:textId="58C3B3DA">
      <w:r>
        <w:rPr>
          <w:b/>
          <w:bCs/>
        </w:rPr>
        <w:t xml:space="preserve">Home School Co-op Building Use for the 2023/24 School Year:  </w:t>
      </w:r>
      <w:r w:rsidRPr="008F3565">
        <w:t>A home school co-op presently pays to use our building on Mondays during the school year.</w:t>
      </w:r>
      <w:r>
        <w:t xml:space="preserve">  FCC’s building offers an excellent </w:t>
      </w:r>
      <w:r>
        <w:lastRenderedPageBreak/>
        <w:t>space</w:t>
      </w:r>
      <w:r w:rsidR="00FC42E4">
        <w:t xml:space="preserve"> for their activities</w:t>
      </w:r>
      <w:r>
        <w:t xml:space="preserve">. </w:t>
      </w:r>
      <w:r w:rsidR="00FC42E4">
        <w:t>In</w:t>
      </w:r>
      <w:r>
        <w:t xml:space="preserve"> our meeting with the co-op last year, it was mutually agreed that FCC would consider their needs and our building’s availability on a year-by-year basis and that FCC would work to provide directional input to the co-op in January. The board discussed the </w:t>
      </w:r>
      <w:r w:rsidR="00EF5A5D">
        <w:t xml:space="preserve">expected </w:t>
      </w:r>
      <w:r>
        <w:t xml:space="preserve">2023/24 school year request </w:t>
      </w:r>
      <w:proofErr w:type="gramStart"/>
      <w:r>
        <w:t>in light of</w:t>
      </w:r>
      <w:proofErr w:type="gramEnd"/>
      <w:r>
        <w:t xml:space="preserve"> the substantial growth that FCC has experienced during the past year. It </w:t>
      </w:r>
      <w:r w:rsidR="007B13E0">
        <w:t xml:space="preserve">was noted </w:t>
      </w:r>
      <w:r>
        <w:t xml:space="preserve">that </w:t>
      </w:r>
      <w:r w:rsidR="007B13E0">
        <w:t xml:space="preserve">building </w:t>
      </w:r>
      <w:r>
        <w:t>renovations and/or a third service may be required during th</w:t>
      </w:r>
      <w:r w:rsidR="00EF5A5D">
        <w:t>is</w:t>
      </w:r>
      <w:r>
        <w:t xml:space="preserve"> </w:t>
      </w:r>
      <w:proofErr w:type="gramStart"/>
      <w:r>
        <w:t>time period</w:t>
      </w:r>
      <w:proofErr w:type="gramEnd"/>
      <w:r>
        <w:t>.</w:t>
      </w:r>
      <w:r w:rsidR="007B13E0">
        <w:t xml:space="preserve"> </w:t>
      </w:r>
      <w:r>
        <w:t xml:space="preserve">The elders </w:t>
      </w:r>
      <w:r w:rsidR="007B13E0">
        <w:t>have set aside a Saturday morning in early December to discuss how we might best plan for our observed growth needs. It was agreed that this discussion needs to be concluded before we can provide appropriate feedback to the home school co-op concerning the building’s use. This topic will be re-</w:t>
      </w:r>
      <w:r w:rsidR="003C0964">
        <w:t>visit</w:t>
      </w:r>
      <w:r w:rsidR="007B13E0">
        <w:t>ed at a future meeting.</w:t>
      </w:r>
    </w:p>
    <w:p w:rsidR="008F3565" w:rsidP="00B07F66" w:rsidRDefault="008F3565" w14:paraId="18409EC4" w14:textId="3BF02718"/>
    <w:p w:rsidR="00FD0B6B" w:rsidP="00FD0B6B" w:rsidRDefault="00FD0B6B" w14:paraId="585851FD" w14:textId="5976A62A">
      <w:r w:rsidRPr="00FD0B6B">
        <w:rPr>
          <w:b/>
          <w:bCs/>
        </w:rPr>
        <w:t>Prayer:</w:t>
      </w:r>
      <w:r>
        <w:t xml:space="preserve"> The elders prayed for our church and its many and various needs.</w:t>
      </w:r>
    </w:p>
    <w:p w:rsidR="00FD0B6B" w:rsidP="00B07F66" w:rsidRDefault="00FD0B6B" w14:paraId="0718AAAD" w14:textId="77777777">
      <w:pPr>
        <w:rPr>
          <w:b/>
          <w:bCs/>
        </w:rPr>
      </w:pPr>
    </w:p>
    <w:p w:rsidR="00081536" w:rsidP="0075185A" w:rsidRDefault="00081536" w14:paraId="3AADCF69" w14:textId="77777777"/>
    <w:p w:rsidRPr="00551763" w:rsidR="00E01DFD" w:rsidRDefault="00E01DFD" w14:paraId="4FCC2B7D" w14:textId="77777777">
      <w:pPr>
        <w:rPr>
          <w:b/>
          <w:bCs/>
          <w:color w:val="000000" w:themeColor="text1"/>
          <w:u w:val="single"/>
        </w:rPr>
      </w:pPr>
      <w:r w:rsidRPr="00551763">
        <w:rPr>
          <w:b/>
          <w:bCs/>
          <w:color w:val="000000" w:themeColor="text1"/>
          <w:u w:val="single"/>
        </w:rPr>
        <w:t>How you can pray us:</w:t>
      </w:r>
    </w:p>
    <w:p w:rsidRPr="00B874B1" w:rsidR="006E17FB" w:rsidP="00B874B1" w:rsidRDefault="001F17D9" w14:paraId="0DA74AC5" w14:textId="619448F9">
      <w:pPr>
        <w:pStyle w:val="ListParagraph"/>
        <w:numPr>
          <w:ilvl w:val="0"/>
          <w:numId w:val="1"/>
        </w:numPr>
        <w:rPr>
          <w:color w:val="000000" w:themeColor="text1"/>
        </w:rPr>
      </w:pPr>
      <w:r>
        <w:rPr>
          <w:color w:val="000000" w:themeColor="text1"/>
        </w:rPr>
        <w:t>For God’s grace</w:t>
      </w:r>
      <w:r w:rsidR="006E17FB">
        <w:rPr>
          <w:color w:val="000000" w:themeColor="text1"/>
        </w:rPr>
        <w:t>,</w:t>
      </w:r>
      <w:r>
        <w:rPr>
          <w:color w:val="000000" w:themeColor="text1"/>
        </w:rPr>
        <w:t xml:space="preserve"> healing</w:t>
      </w:r>
      <w:r w:rsidR="006E17FB">
        <w:rPr>
          <w:color w:val="000000" w:themeColor="text1"/>
        </w:rPr>
        <w:t>, and presence</w:t>
      </w:r>
      <w:r>
        <w:rPr>
          <w:color w:val="000000" w:themeColor="text1"/>
        </w:rPr>
        <w:t xml:space="preserve"> for the </w:t>
      </w:r>
      <w:proofErr w:type="gramStart"/>
      <w:r>
        <w:rPr>
          <w:color w:val="000000" w:themeColor="text1"/>
        </w:rPr>
        <w:t>Prince</w:t>
      </w:r>
      <w:proofErr w:type="gramEnd"/>
      <w:r>
        <w:rPr>
          <w:color w:val="000000" w:themeColor="text1"/>
        </w:rPr>
        <w:t xml:space="preserve"> family</w:t>
      </w:r>
      <w:r w:rsidR="006E17FB">
        <w:rPr>
          <w:color w:val="000000" w:themeColor="text1"/>
        </w:rPr>
        <w:t>.</w:t>
      </w:r>
    </w:p>
    <w:p w:rsidRPr="00551763" w:rsidR="00E01DFD" w:rsidP="00E01DFD" w:rsidRDefault="00E01DFD" w14:paraId="1F275C80" w14:textId="09C48C4F">
      <w:pPr>
        <w:pStyle w:val="ListParagraph"/>
        <w:numPr>
          <w:ilvl w:val="0"/>
          <w:numId w:val="1"/>
        </w:numPr>
        <w:rPr>
          <w:color w:val="000000" w:themeColor="text1"/>
        </w:rPr>
      </w:pPr>
      <w:r w:rsidRPr="00551763">
        <w:rPr>
          <w:color w:val="000000" w:themeColor="text1"/>
        </w:rPr>
        <w:t>For God’s grace and blessings upon our church and our leaders.</w:t>
      </w:r>
    </w:p>
    <w:p w:rsidR="006E17FB" w:rsidP="00E01DFD" w:rsidRDefault="00B07F66" w14:paraId="7C48BCB9" w14:textId="3CB24CC0">
      <w:pPr>
        <w:pStyle w:val="ListParagraph"/>
        <w:numPr>
          <w:ilvl w:val="0"/>
          <w:numId w:val="1"/>
        </w:numPr>
        <w:rPr>
          <w:color w:val="000000" w:themeColor="text1"/>
        </w:rPr>
      </w:pPr>
      <w:r>
        <w:rPr>
          <w:color w:val="000000" w:themeColor="text1"/>
        </w:rPr>
        <w:t>For</w:t>
      </w:r>
      <w:r w:rsidR="006E17FB">
        <w:rPr>
          <w:color w:val="000000" w:themeColor="text1"/>
        </w:rPr>
        <w:t xml:space="preserve"> Dan Clancy </w:t>
      </w:r>
      <w:r>
        <w:rPr>
          <w:color w:val="000000" w:themeColor="text1"/>
        </w:rPr>
        <w:t xml:space="preserve">as he continues to </w:t>
      </w:r>
      <w:r w:rsidR="00D922DE">
        <w:rPr>
          <w:color w:val="000000" w:themeColor="text1"/>
        </w:rPr>
        <w:t xml:space="preserve">establish his leadership in </w:t>
      </w:r>
      <w:r w:rsidR="009F3A49">
        <w:rPr>
          <w:color w:val="000000" w:themeColor="text1"/>
        </w:rPr>
        <w:t xml:space="preserve">our </w:t>
      </w:r>
      <w:r w:rsidR="006E17FB">
        <w:rPr>
          <w:color w:val="000000" w:themeColor="text1"/>
        </w:rPr>
        <w:t>next generation ministry.</w:t>
      </w:r>
    </w:p>
    <w:p w:rsidR="006E17FB" w:rsidP="00E01DFD" w:rsidRDefault="006E17FB" w14:paraId="6D7455B2" w14:textId="6ADA5CCB">
      <w:pPr>
        <w:pStyle w:val="ListParagraph"/>
        <w:numPr>
          <w:ilvl w:val="0"/>
          <w:numId w:val="1"/>
        </w:numPr>
        <w:rPr>
          <w:color w:val="000000" w:themeColor="text1"/>
        </w:rPr>
      </w:pPr>
      <w:r>
        <w:rPr>
          <w:color w:val="000000" w:themeColor="text1"/>
        </w:rPr>
        <w:t>In thankfulness for the three men who have expressed interest in being future non-vocational elders</w:t>
      </w:r>
      <w:r w:rsidR="00D922DE">
        <w:rPr>
          <w:color w:val="000000" w:themeColor="text1"/>
        </w:rPr>
        <w:t xml:space="preserve"> and</w:t>
      </w:r>
      <w:r>
        <w:rPr>
          <w:color w:val="000000" w:themeColor="text1"/>
        </w:rPr>
        <w:t xml:space="preserve"> </w:t>
      </w:r>
      <w:r w:rsidR="007020B1">
        <w:rPr>
          <w:color w:val="000000" w:themeColor="text1"/>
        </w:rPr>
        <w:t>have agreed to become elder apprentices</w:t>
      </w:r>
      <w:r w:rsidR="00D922DE">
        <w:rPr>
          <w:color w:val="000000" w:themeColor="text1"/>
        </w:rPr>
        <w:t>.</w:t>
      </w:r>
      <w:r w:rsidR="008B2DBD">
        <w:rPr>
          <w:color w:val="000000" w:themeColor="text1"/>
        </w:rPr>
        <w:t xml:space="preserve"> </w:t>
      </w:r>
      <w:r w:rsidR="00D922DE">
        <w:rPr>
          <w:color w:val="000000" w:themeColor="text1"/>
        </w:rPr>
        <w:t>Please pray as well</w:t>
      </w:r>
      <w:r w:rsidR="008B2DBD">
        <w:rPr>
          <w:color w:val="000000" w:themeColor="text1"/>
        </w:rPr>
        <w:t xml:space="preserve"> that their apprenticeship time </w:t>
      </w:r>
      <w:r w:rsidR="00D922DE">
        <w:rPr>
          <w:color w:val="000000" w:themeColor="text1"/>
        </w:rPr>
        <w:t xml:space="preserve">will </w:t>
      </w:r>
      <w:r w:rsidR="008B2DBD">
        <w:rPr>
          <w:color w:val="000000" w:themeColor="text1"/>
        </w:rPr>
        <w:t>be effective</w:t>
      </w:r>
      <w:r w:rsidR="007020B1">
        <w:rPr>
          <w:color w:val="000000" w:themeColor="text1"/>
        </w:rPr>
        <w:t xml:space="preserve">. </w:t>
      </w:r>
    </w:p>
    <w:p w:rsidRPr="00551763" w:rsidR="00D20F7A" w:rsidP="00E01DFD" w:rsidRDefault="00D20F7A" w14:paraId="72766C8B" w14:textId="5626B841">
      <w:pPr>
        <w:pStyle w:val="ListParagraph"/>
        <w:numPr>
          <w:ilvl w:val="0"/>
          <w:numId w:val="1"/>
        </w:numPr>
        <w:rPr>
          <w:color w:val="000000" w:themeColor="text1"/>
        </w:rPr>
      </w:pPr>
      <w:r w:rsidRPr="00551763">
        <w:rPr>
          <w:color w:val="000000" w:themeColor="text1"/>
        </w:rPr>
        <w:t>For God’s guidance and wisdom as we contemplate how to best shepherd</w:t>
      </w:r>
      <w:r w:rsidR="00DC1853">
        <w:rPr>
          <w:color w:val="000000" w:themeColor="text1"/>
        </w:rPr>
        <w:t>,</w:t>
      </w:r>
      <w:r w:rsidRPr="00551763">
        <w:rPr>
          <w:color w:val="000000" w:themeColor="text1"/>
        </w:rPr>
        <w:t xml:space="preserve"> </w:t>
      </w:r>
      <w:r w:rsidR="00DC1853">
        <w:rPr>
          <w:color w:val="000000" w:themeColor="text1"/>
        </w:rPr>
        <w:t xml:space="preserve">via a deaconate structure, </w:t>
      </w:r>
      <w:r w:rsidRPr="00551763">
        <w:rPr>
          <w:color w:val="000000" w:themeColor="text1"/>
        </w:rPr>
        <w:t>those who call FCC home. We earnestly desire to do this well while being a church of our size.</w:t>
      </w:r>
    </w:p>
    <w:p w:rsidR="00723B72" w:rsidP="00E01DFD" w:rsidRDefault="00723B72" w14:paraId="3D093D3A" w14:textId="1736A777">
      <w:pPr>
        <w:pStyle w:val="ListParagraph"/>
        <w:numPr>
          <w:ilvl w:val="0"/>
          <w:numId w:val="1"/>
        </w:numPr>
        <w:rPr>
          <w:color w:val="000000" w:themeColor="text1"/>
        </w:rPr>
      </w:pPr>
      <w:r w:rsidRPr="00551763">
        <w:rPr>
          <w:color w:val="000000" w:themeColor="text1"/>
        </w:rPr>
        <w:t xml:space="preserve">For </w:t>
      </w:r>
      <w:r w:rsidR="008B2DBD">
        <w:rPr>
          <w:color w:val="000000" w:themeColor="text1"/>
        </w:rPr>
        <w:t>our</w:t>
      </w:r>
      <w:r w:rsidR="007020B1">
        <w:rPr>
          <w:color w:val="000000" w:themeColor="text1"/>
        </w:rPr>
        <w:t xml:space="preserve"> Ukrainian refugee </w:t>
      </w:r>
      <w:r w:rsidR="008B2DBD">
        <w:rPr>
          <w:color w:val="000000" w:themeColor="text1"/>
        </w:rPr>
        <w:t xml:space="preserve">who presently occupies </w:t>
      </w:r>
      <w:r w:rsidR="007020B1">
        <w:rPr>
          <w:color w:val="000000" w:themeColor="text1"/>
        </w:rPr>
        <w:t xml:space="preserve">our </w:t>
      </w:r>
      <w:r w:rsidR="008B2DBD">
        <w:rPr>
          <w:color w:val="000000" w:themeColor="text1"/>
        </w:rPr>
        <w:t xml:space="preserve">recently established </w:t>
      </w:r>
      <w:r w:rsidR="007020B1">
        <w:rPr>
          <w:color w:val="000000" w:themeColor="text1"/>
        </w:rPr>
        <w:t>transitional housin</w:t>
      </w:r>
      <w:r w:rsidR="008B2DBD">
        <w:rPr>
          <w:color w:val="000000" w:themeColor="text1"/>
        </w:rPr>
        <w:t>g</w:t>
      </w:r>
      <w:r w:rsidR="007020B1">
        <w:rPr>
          <w:color w:val="000000" w:themeColor="text1"/>
        </w:rPr>
        <w:t xml:space="preserve">. </w:t>
      </w:r>
    </w:p>
    <w:p w:rsidR="004F658A" w:rsidP="00E01DFD" w:rsidRDefault="004F658A" w14:paraId="078F8D5F" w14:textId="57DC4DAC">
      <w:pPr>
        <w:pStyle w:val="ListParagraph"/>
        <w:numPr>
          <w:ilvl w:val="0"/>
          <w:numId w:val="1"/>
        </w:numPr>
        <w:rPr>
          <w:color w:val="000000" w:themeColor="text1"/>
        </w:rPr>
      </w:pPr>
      <w:r>
        <w:rPr>
          <w:color w:val="000000" w:themeColor="text1"/>
        </w:rPr>
        <w:t>In thankfulness to God for his continued and faithful provisions to FCC and his work in drawing many more in joining with us.</w:t>
      </w:r>
    </w:p>
    <w:p w:rsidR="00B43D85" w:rsidP="00B43D85" w:rsidRDefault="00B43D85" w14:paraId="3E647024" w14:textId="40E1478D">
      <w:pPr>
        <w:pStyle w:val="ListParagraph"/>
        <w:numPr>
          <w:ilvl w:val="0"/>
          <w:numId w:val="1"/>
        </w:numPr>
        <w:rPr>
          <w:color w:val="000000" w:themeColor="text1"/>
        </w:rPr>
      </w:pPr>
      <w:r>
        <w:rPr>
          <w:color w:val="000000" w:themeColor="text1"/>
        </w:rPr>
        <w:t xml:space="preserve">For God’s wisdom and leading as we </w:t>
      </w:r>
      <w:r w:rsidR="00DC1853">
        <w:rPr>
          <w:color w:val="000000" w:themeColor="text1"/>
        </w:rPr>
        <w:t>look to</w:t>
      </w:r>
      <w:r>
        <w:rPr>
          <w:color w:val="000000" w:themeColor="text1"/>
        </w:rPr>
        <w:t xml:space="preserve"> broaden</w:t>
      </w:r>
      <w:r w:rsidR="00DC1853">
        <w:rPr>
          <w:color w:val="000000" w:themeColor="text1"/>
        </w:rPr>
        <w:t xml:space="preserve"> </w:t>
      </w:r>
      <w:r>
        <w:rPr>
          <w:color w:val="000000" w:themeColor="text1"/>
        </w:rPr>
        <w:t>our marriage ministry.</w:t>
      </w:r>
    </w:p>
    <w:p w:rsidR="00B07F66" w:rsidP="00B43D85" w:rsidRDefault="008B2DBD" w14:paraId="1D82CA1C" w14:textId="0B28D270">
      <w:pPr>
        <w:pStyle w:val="ListParagraph"/>
        <w:numPr>
          <w:ilvl w:val="0"/>
          <w:numId w:val="1"/>
        </w:numPr>
        <w:rPr>
          <w:color w:val="000000" w:themeColor="text1"/>
        </w:rPr>
      </w:pPr>
      <w:r>
        <w:rPr>
          <w:color w:val="000000" w:themeColor="text1"/>
        </w:rPr>
        <w:t xml:space="preserve">For God’s wisdom and guidance as we look to move to a </w:t>
      </w:r>
      <w:r w:rsidR="00655B9E">
        <w:rPr>
          <w:color w:val="000000" w:themeColor="text1"/>
        </w:rPr>
        <w:t>‘school year’ budget cycle</w:t>
      </w:r>
      <w:r w:rsidR="00B07F66">
        <w:rPr>
          <w:color w:val="000000" w:themeColor="text1"/>
        </w:rPr>
        <w:t>.</w:t>
      </w:r>
    </w:p>
    <w:p w:rsidR="004613DD" w:rsidP="00655B9E" w:rsidRDefault="00655B9E" w14:paraId="7CCF6F8D" w14:textId="21AEA783">
      <w:pPr>
        <w:pStyle w:val="ListParagraph"/>
        <w:numPr>
          <w:ilvl w:val="0"/>
          <w:numId w:val="1"/>
        </w:numPr>
        <w:rPr>
          <w:color w:val="000000" w:themeColor="text1"/>
        </w:rPr>
      </w:pPr>
      <w:r>
        <w:rPr>
          <w:color w:val="000000" w:themeColor="text1"/>
        </w:rPr>
        <w:t xml:space="preserve">For God’s wisdom and guidance as we look to discern how </w:t>
      </w:r>
      <w:r w:rsidR="00D922DE">
        <w:rPr>
          <w:color w:val="000000" w:themeColor="text1"/>
        </w:rPr>
        <w:t xml:space="preserve">to </w:t>
      </w:r>
      <w:r>
        <w:rPr>
          <w:color w:val="000000" w:themeColor="text1"/>
        </w:rPr>
        <w:t xml:space="preserve">best plan for, and address, the growth </w:t>
      </w:r>
      <w:r w:rsidR="00D922DE">
        <w:rPr>
          <w:color w:val="000000" w:themeColor="text1"/>
        </w:rPr>
        <w:t>FCC</w:t>
      </w:r>
      <w:r>
        <w:rPr>
          <w:color w:val="000000" w:themeColor="text1"/>
        </w:rPr>
        <w:t xml:space="preserve"> is experiencing.</w:t>
      </w:r>
    </w:p>
    <w:p w:rsidR="00655B9E" w:rsidP="00655B9E" w:rsidRDefault="00655B9E" w14:paraId="37D3721E" w14:textId="292FB027">
      <w:pPr>
        <w:pStyle w:val="ListParagraph"/>
        <w:numPr>
          <w:ilvl w:val="0"/>
          <w:numId w:val="1"/>
        </w:numPr>
        <w:rPr>
          <w:color w:val="000000" w:themeColor="text1"/>
        </w:rPr>
      </w:pPr>
      <w:r>
        <w:rPr>
          <w:color w:val="000000" w:themeColor="text1"/>
        </w:rPr>
        <w:t>For God’s wisdom and guidance as we discern how to best move forward with the home school co-op that uses our building.</w:t>
      </w:r>
    </w:p>
    <w:p w:rsidR="00EF5A5D" w:rsidP="00EF5A5D" w:rsidRDefault="00EF5A5D" w14:paraId="10661244" w14:textId="77777777">
      <w:pPr>
        <w:pStyle w:val="ListParagraph"/>
        <w:numPr>
          <w:ilvl w:val="0"/>
          <w:numId w:val="1"/>
        </w:numPr>
        <w:rPr>
          <w:color w:val="000000" w:themeColor="text1"/>
        </w:rPr>
      </w:pPr>
      <w:r>
        <w:rPr>
          <w:color w:val="000000" w:themeColor="text1"/>
        </w:rPr>
        <w:t xml:space="preserve">For God’s wisdom, guidance, and unity for the elder board as we continue to contemplate and discern many matters of importance. </w:t>
      </w:r>
    </w:p>
    <w:p w:rsidRPr="00655B9E" w:rsidR="00EF5A5D" w:rsidP="00EF5A5D" w:rsidRDefault="00EF5A5D" w14:paraId="25859306" w14:textId="77777777">
      <w:pPr>
        <w:pStyle w:val="ListParagraph"/>
        <w:rPr>
          <w:color w:val="000000" w:themeColor="text1"/>
        </w:rPr>
      </w:pPr>
    </w:p>
    <w:p w:rsidRPr="00551763" w:rsidR="004613DD" w:rsidP="004613DD" w:rsidRDefault="004613DD" w14:paraId="36EAACDB" w14:textId="0DD5ED5B">
      <w:pPr>
        <w:rPr>
          <w:color w:val="000000" w:themeColor="text1"/>
        </w:rPr>
      </w:pPr>
    </w:p>
    <w:p w:rsidRPr="00551763" w:rsidR="004613DD" w:rsidP="004613DD" w:rsidRDefault="004613DD" w14:paraId="62FF70A8" w14:textId="3DC8168B">
      <w:pPr>
        <w:rPr>
          <w:color w:val="000000" w:themeColor="text1"/>
        </w:rPr>
      </w:pPr>
      <w:r w:rsidRPr="00551763">
        <w:rPr>
          <w:color w:val="000000" w:themeColor="text1"/>
        </w:rPr>
        <w:t>In Love and Peace,</w:t>
      </w:r>
    </w:p>
    <w:p w:rsidRPr="00551763" w:rsidR="004613DD" w:rsidP="004613DD" w:rsidRDefault="004613DD" w14:paraId="40159FBF" w14:textId="06BFFF85">
      <w:pPr>
        <w:rPr>
          <w:color w:val="000000" w:themeColor="text1"/>
        </w:rPr>
      </w:pPr>
    </w:p>
    <w:p w:rsidR="004613DD" w:rsidP="004613DD" w:rsidRDefault="004613DD" w14:paraId="1EDBB79B" w14:textId="6A22707A">
      <w:pPr>
        <w:rPr>
          <w:color w:val="000000" w:themeColor="text1"/>
        </w:rPr>
      </w:pPr>
      <w:r w:rsidRPr="00551763">
        <w:rPr>
          <w:color w:val="000000" w:themeColor="text1"/>
        </w:rPr>
        <w:t>Gregg Bennett – Chairman of the Elders on behalf of your Elder Board</w:t>
      </w:r>
      <w:r w:rsidRPr="00551763" w:rsidR="00A929BD">
        <w:rPr>
          <w:color w:val="000000" w:themeColor="text1"/>
        </w:rPr>
        <w:t>:</w:t>
      </w:r>
      <w:r w:rsidRPr="00551763">
        <w:rPr>
          <w:color w:val="000000" w:themeColor="text1"/>
        </w:rPr>
        <w:t xml:space="preserve"> </w:t>
      </w:r>
    </w:p>
    <w:p w:rsidRPr="00551763" w:rsidR="00655B9E" w:rsidP="004613DD" w:rsidRDefault="00655B9E" w14:paraId="4641DF59" w14:textId="77777777">
      <w:pPr>
        <w:rPr>
          <w:color w:val="000000" w:themeColor="text1"/>
        </w:rPr>
      </w:pPr>
    </w:p>
    <w:p w:rsidRPr="00551763" w:rsidR="00E01DFD" w:rsidP="00F21626" w:rsidRDefault="004613DD" w14:paraId="6C3673FA" w14:textId="231C0412">
      <w:r w:rsidRPr="00551763">
        <w:rPr>
          <w:color w:val="000000" w:themeColor="text1"/>
        </w:rPr>
        <w:lastRenderedPageBreak/>
        <w:t xml:space="preserve">(Gregg Bennett, John Blum, Jim Duffy, Dan Fosterling, </w:t>
      </w:r>
      <w:r w:rsidR="00D922DE">
        <w:rPr>
          <w:color w:val="000000" w:themeColor="text1"/>
        </w:rPr>
        <w:t xml:space="preserve">Josh Graham, </w:t>
      </w:r>
      <w:r w:rsidRPr="00551763">
        <w:rPr>
          <w:color w:val="000000" w:themeColor="text1"/>
        </w:rPr>
        <w:t>Steve H</w:t>
      </w:r>
      <w:proofErr w:type="spellStart"/>
      <w:r w:rsidRPr="00551763">
        <w:rPr>
          <w:color w:val="000000" w:themeColor="text1"/>
        </w:rPr>
        <w:t>olsteen</w:t>
      </w:r>
      <w:proofErr w:type="spellEnd"/>
      <w:r w:rsidRPr="00551763">
        <w:rPr>
          <w:color w:val="000000" w:themeColor="text1"/>
        </w:rPr>
        <w:t xml:space="preserve">, Eric Lent, Tim Porter, Tim Prince, Pat Stream, Larry </w:t>
      </w:r>
      <w:proofErr w:type="spellStart"/>
      <w:r w:rsidRPr="00551763">
        <w:rPr>
          <w:color w:val="000000" w:themeColor="text1"/>
        </w:rPr>
        <w:t>Szyman</w:t>
      </w:r>
      <w:proofErr w:type="spellEnd"/>
      <w:r w:rsidR="00D922DE">
        <w:rPr>
          <w:color w:val="000000" w:themeColor="text1"/>
        </w:rPr>
        <w:t xml:space="preserve">, and </w:t>
      </w:r>
      <w:r w:rsidR="00D922DE">
        <w:rPr>
          <w:color w:val="000000" w:themeColor="text1"/>
        </w:rPr>
        <w:t xml:space="preserve">Chris </w:t>
      </w:r>
      <w:proofErr w:type="spellStart"/>
      <w:r w:rsidR="00D922DE">
        <w:rPr>
          <w:color w:val="000000" w:themeColor="text1"/>
        </w:rPr>
        <w:t>Willike</w:t>
      </w:r>
      <w:proofErr w:type="spellEnd"/>
      <w:r w:rsidRPr="00551763">
        <w:rPr>
          <w:color w:val="000000" w:themeColor="text1"/>
        </w:rPr>
        <w:t>)</w:t>
      </w:r>
    </w:p>
    <w:sectPr w:rsidRPr="00551763" w:rsidR="00E01DF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3E3"/>
    <w:multiLevelType w:val="hybridMultilevel"/>
    <w:tmpl w:val="0778C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135BFC"/>
    <w:multiLevelType w:val="hybridMultilevel"/>
    <w:tmpl w:val="2B1898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63B4BE8"/>
    <w:multiLevelType w:val="hybridMultilevel"/>
    <w:tmpl w:val="7C64AD0E"/>
    <w:lvl w:ilvl="0" w:tplc="9F82DABC">
      <w:start w:val="1"/>
      <w:numFmt w:val="bullet"/>
      <w:lvlText w:val="•"/>
      <w:lvlJc w:val="left"/>
      <w:pPr>
        <w:tabs>
          <w:tab w:val="num" w:pos="720"/>
        </w:tabs>
        <w:ind w:left="720" w:hanging="360"/>
      </w:pPr>
      <w:rPr>
        <w:rFonts w:hint="default" w:ascii="Arial" w:hAnsi="Arial"/>
      </w:rPr>
    </w:lvl>
    <w:lvl w:ilvl="1" w:tplc="F8B6F4D8">
      <w:start w:val="1"/>
      <w:numFmt w:val="bullet"/>
      <w:lvlText w:val="•"/>
      <w:lvlJc w:val="left"/>
      <w:pPr>
        <w:tabs>
          <w:tab w:val="num" w:pos="1440"/>
        </w:tabs>
        <w:ind w:left="1440" w:hanging="360"/>
      </w:pPr>
      <w:rPr>
        <w:rFonts w:hint="default" w:ascii="Arial" w:hAnsi="Arial"/>
      </w:rPr>
    </w:lvl>
    <w:lvl w:ilvl="2" w:tplc="AE462B24" w:tentative="1">
      <w:start w:val="1"/>
      <w:numFmt w:val="bullet"/>
      <w:lvlText w:val="•"/>
      <w:lvlJc w:val="left"/>
      <w:pPr>
        <w:tabs>
          <w:tab w:val="num" w:pos="2160"/>
        </w:tabs>
        <w:ind w:left="2160" w:hanging="360"/>
      </w:pPr>
      <w:rPr>
        <w:rFonts w:hint="default" w:ascii="Arial" w:hAnsi="Arial"/>
      </w:rPr>
    </w:lvl>
    <w:lvl w:ilvl="3" w:tplc="76EA8BBE" w:tentative="1">
      <w:start w:val="1"/>
      <w:numFmt w:val="bullet"/>
      <w:lvlText w:val="•"/>
      <w:lvlJc w:val="left"/>
      <w:pPr>
        <w:tabs>
          <w:tab w:val="num" w:pos="2880"/>
        </w:tabs>
        <w:ind w:left="2880" w:hanging="360"/>
      </w:pPr>
      <w:rPr>
        <w:rFonts w:hint="default" w:ascii="Arial" w:hAnsi="Arial"/>
      </w:rPr>
    </w:lvl>
    <w:lvl w:ilvl="4" w:tplc="7E04EEF0" w:tentative="1">
      <w:start w:val="1"/>
      <w:numFmt w:val="bullet"/>
      <w:lvlText w:val="•"/>
      <w:lvlJc w:val="left"/>
      <w:pPr>
        <w:tabs>
          <w:tab w:val="num" w:pos="3600"/>
        </w:tabs>
        <w:ind w:left="3600" w:hanging="360"/>
      </w:pPr>
      <w:rPr>
        <w:rFonts w:hint="default" w:ascii="Arial" w:hAnsi="Arial"/>
      </w:rPr>
    </w:lvl>
    <w:lvl w:ilvl="5" w:tplc="EC16A6A2" w:tentative="1">
      <w:start w:val="1"/>
      <w:numFmt w:val="bullet"/>
      <w:lvlText w:val="•"/>
      <w:lvlJc w:val="left"/>
      <w:pPr>
        <w:tabs>
          <w:tab w:val="num" w:pos="4320"/>
        </w:tabs>
        <w:ind w:left="4320" w:hanging="360"/>
      </w:pPr>
      <w:rPr>
        <w:rFonts w:hint="default" w:ascii="Arial" w:hAnsi="Arial"/>
      </w:rPr>
    </w:lvl>
    <w:lvl w:ilvl="6" w:tplc="42D07850" w:tentative="1">
      <w:start w:val="1"/>
      <w:numFmt w:val="bullet"/>
      <w:lvlText w:val="•"/>
      <w:lvlJc w:val="left"/>
      <w:pPr>
        <w:tabs>
          <w:tab w:val="num" w:pos="5040"/>
        </w:tabs>
        <w:ind w:left="5040" w:hanging="360"/>
      </w:pPr>
      <w:rPr>
        <w:rFonts w:hint="default" w:ascii="Arial" w:hAnsi="Arial"/>
      </w:rPr>
    </w:lvl>
    <w:lvl w:ilvl="7" w:tplc="2AECF15C" w:tentative="1">
      <w:start w:val="1"/>
      <w:numFmt w:val="bullet"/>
      <w:lvlText w:val="•"/>
      <w:lvlJc w:val="left"/>
      <w:pPr>
        <w:tabs>
          <w:tab w:val="num" w:pos="5760"/>
        </w:tabs>
        <w:ind w:left="5760" w:hanging="360"/>
      </w:pPr>
      <w:rPr>
        <w:rFonts w:hint="default" w:ascii="Arial" w:hAnsi="Arial"/>
      </w:rPr>
    </w:lvl>
    <w:lvl w:ilvl="8" w:tplc="10668F92" w:tentative="1">
      <w:start w:val="1"/>
      <w:numFmt w:val="bullet"/>
      <w:lvlText w:val="•"/>
      <w:lvlJc w:val="left"/>
      <w:pPr>
        <w:tabs>
          <w:tab w:val="num" w:pos="6480"/>
        </w:tabs>
        <w:ind w:left="6480" w:hanging="360"/>
      </w:pPr>
      <w:rPr>
        <w:rFonts w:hint="default" w:ascii="Arial" w:hAnsi="Arial"/>
      </w:rPr>
    </w:lvl>
  </w:abstractNum>
  <w:num w:numId="1" w16cid:durableId="713962348">
    <w:abstractNumId w:val="1"/>
  </w:num>
  <w:num w:numId="2" w16cid:durableId="1083113996">
    <w:abstractNumId w:val="2"/>
  </w:num>
  <w:num w:numId="3" w16cid:durableId="24838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trackRevisions w:val="false"/>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07"/>
    <w:rsid w:val="00015E7B"/>
    <w:rsid w:val="00021127"/>
    <w:rsid w:val="00052580"/>
    <w:rsid w:val="00063958"/>
    <w:rsid w:val="000660CE"/>
    <w:rsid w:val="00081536"/>
    <w:rsid w:val="00090812"/>
    <w:rsid w:val="00092B83"/>
    <w:rsid w:val="000A4AE0"/>
    <w:rsid w:val="000A6524"/>
    <w:rsid w:val="000E7EA6"/>
    <w:rsid w:val="0010550C"/>
    <w:rsid w:val="00111EA7"/>
    <w:rsid w:val="00126F54"/>
    <w:rsid w:val="00143E9A"/>
    <w:rsid w:val="00155CB6"/>
    <w:rsid w:val="001775A5"/>
    <w:rsid w:val="001918CA"/>
    <w:rsid w:val="00195F02"/>
    <w:rsid w:val="00196D7E"/>
    <w:rsid w:val="001A3011"/>
    <w:rsid w:val="001C31B5"/>
    <w:rsid w:val="001E73FC"/>
    <w:rsid w:val="001F0B80"/>
    <w:rsid w:val="001F17D9"/>
    <w:rsid w:val="0021204B"/>
    <w:rsid w:val="002147CC"/>
    <w:rsid w:val="002466F3"/>
    <w:rsid w:val="00276087"/>
    <w:rsid w:val="00277559"/>
    <w:rsid w:val="002950AB"/>
    <w:rsid w:val="002A4C33"/>
    <w:rsid w:val="002C196A"/>
    <w:rsid w:val="002D4113"/>
    <w:rsid w:val="002E4768"/>
    <w:rsid w:val="002E54D3"/>
    <w:rsid w:val="002F3410"/>
    <w:rsid w:val="00304953"/>
    <w:rsid w:val="0034493A"/>
    <w:rsid w:val="00350529"/>
    <w:rsid w:val="00353619"/>
    <w:rsid w:val="00371F31"/>
    <w:rsid w:val="003C0964"/>
    <w:rsid w:val="00421752"/>
    <w:rsid w:val="00423B4D"/>
    <w:rsid w:val="004313FB"/>
    <w:rsid w:val="004329D6"/>
    <w:rsid w:val="0043310B"/>
    <w:rsid w:val="004613DD"/>
    <w:rsid w:val="00463646"/>
    <w:rsid w:val="004977A9"/>
    <w:rsid w:val="004C7AED"/>
    <w:rsid w:val="004F658A"/>
    <w:rsid w:val="00512AAA"/>
    <w:rsid w:val="005216F8"/>
    <w:rsid w:val="00551763"/>
    <w:rsid w:val="00551CA3"/>
    <w:rsid w:val="005541A6"/>
    <w:rsid w:val="00555D0B"/>
    <w:rsid w:val="00586279"/>
    <w:rsid w:val="00593CBB"/>
    <w:rsid w:val="005C3CDB"/>
    <w:rsid w:val="005D6F60"/>
    <w:rsid w:val="0063706E"/>
    <w:rsid w:val="006378D6"/>
    <w:rsid w:val="00655B9E"/>
    <w:rsid w:val="006E17FB"/>
    <w:rsid w:val="006F46FB"/>
    <w:rsid w:val="007020B1"/>
    <w:rsid w:val="00723B72"/>
    <w:rsid w:val="0074459E"/>
    <w:rsid w:val="0075185A"/>
    <w:rsid w:val="00756B94"/>
    <w:rsid w:val="0076363F"/>
    <w:rsid w:val="00774DE1"/>
    <w:rsid w:val="00774FA1"/>
    <w:rsid w:val="00793762"/>
    <w:rsid w:val="007A12EB"/>
    <w:rsid w:val="007B13E0"/>
    <w:rsid w:val="007C7BD1"/>
    <w:rsid w:val="007F1403"/>
    <w:rsid w:val="008109DE"/>
    <w:rsid w:val="00822C5D"/>
    <w:rsid w:val="00835C7B"/>
    <w:rsid w:val="0084217D"/>
    <w:rsid w:val="008678FE"/>
    <w:rsid w:val="008911B1"/>
    <w:rsid w:val="008A335A"/>
    <w:rsid w:val="008B2DBD"/>
    <w:rsid w:val="008B5FB9"/>
    <w:rsid w:val="008D482D"/>
    <w:rsid w:val="008F054B"/>
    <w:rsid w:val="008F1344"/>
    <w:rsid w:val="008F3565"/>
    <w:rsid w:val="008F46E9"/>
    <w:rsid w:val="0090605C"/>
    <w:rsid w:val="00947FCA"/>
    <w:rsid w:val="009532F2"/>
    <w:rsid w:val="0096620F"/>
    <w:rsid w:val="00977422"/>
    <w:rsid w:val="009808E6"/>
    <w:rsid w:val="009B6BF9"/>
    <w:rsid w:val="009C3599"/>
    <w:rsid w:val="009C6EA3"/>
    <w:rsid w:val="009C7092"/>
    <w:rsid w:val="009C78D7"/>
    <w:rsid w:val="009D0D80"/>
    <w:rsid w:val="009D2DCF"/>
    <w:rsid w:val="009F3A49"/>
    <w:rsid w:val="00A044ED"/>
    <w:rsid w:val="00A06778"/>
    <w:rsid w:val="00A66EFD"/>
    <w:rsid w:val="00A929BD"/>
    <w:rsid w:val="00AA00BE"/>
    <w:rsid w:val="00AA5C0A"/>
    <w:rsid w:val="00AB6120"/>
    <w:rsid w:val="00AE65BE"/>
    <w:rsid w:val="00B050AA"/>
    <w:rsid w:val="00B054E6"/>
    <w:rsid w:val="00B07F66"/>
    <w:rsid w:val="00B17E2C"/>
    <w:rsid w:val="00B43D85"/>
    <w:rsid w:val="00B53C17"/>
    <w:rsid w:val="00B5504A"/>
    <w:rsid w:val="00B62EAC"/>
    <w:rsid w:val="00B6308C"/>
    <w:rsid w:val="00B672D8"/>
    <w:rsid w:val="00B8621D"/>
    <w:rsid w:val="00B874B1"/>
    <w:rsid w:val="00BA38AD"/>
    <w:rsid w:val="00BA676E"/>
    <w:rsid w:val="00BB2CE4"/>
    <w:rsid w:val="00BB6ED0"/>
    <w:rsid w:val="00BB747A"/>
    <w:rsid w:val="00BC12FA"/>
    <w:rsid w:val="00BC6E0A"/>
    <w:rsid w:val="00C025F2"/>
    <w:rsid w:val="00C11600"/>
    <w:rsid w:val="00C5466A"/>
    <w:rsid w:val="00C61C27"/>
    <w:rsid w:val="00C84B63"/>
    <w:rsid w:val="00C97A14"/>
    <w:rsid w:val="00CB5C33"/>
    <w:rsid w:val="00CD504A"/>
    <w:rsid w:val="00CE475C"/>
    <w:rsid w:val="00D00E99"/>
    <w:rsid w:val="00D020F4"/>
    <w:rsid w:val="00D048ED"/>
    <w:rsid w:val="00D11011"/>
    <w:rsid w:val="00D158EE"/>
    <w:rsid w:val="00D20F7A"/>
    <w:rsid w:val="00D3662F"/>
    <w:rsid w:val="00D371E9"/>
    <w:rsid w:val="00D815D1"/>
    <w:rsid w:val="00D922DE"/>
    <w:rsid w:val="00DB3187"/>
    <w:rsid w:val="00DC1853"/>
    <w:rsid w:val="00DC5DA1"/>
    <w:rsid w:val="00DD3513"/>
    <w:rsid w:val="00DE6988"/>
    <w:rsid w:val="00DF1F59"/>
    <w:rsid w:val="00E01DFD"/>
    <w:rsid w:val="00E4311D"/>
    <w:rsid w:val="00E6058C"/>
    <w:rsid w:val="00E861A9"/>
    <w:rsid w:val="00EA55E8"/>
    <w:rsid w:val="00EA6232"/>
    <w:rsid w:val="00EB34F7"/>
    <w:rsid w:val="00ED3D9E"/>
    <w:rsid w:val="00EF5A5D"/>
    <w:rsid w:val="00F01E3C"/>
    <w:rsid w:val="00F21626"/>
    <w:rsid w:val="00F47352"/>
    <w:rsid w:val="00F544C1"/>
    <w:rsid w:val="00F56A7F"/>
    <w:rsid w:val="00F63846"/>
    <w:rsid w:val="00F63E1B"/>
    <w:rsid w:val="00F64C40"/>
    <w:rsid w:val="00F72260"/>
    <w:rsid w:val="00F7633C"/>
    <w:rsid w:val="00F85201"/>
    <w:rsid w:val="00F94C07"/>
    <w:rsid w:val="00FA584F"/>
    <w:rsid w:val="00FA5F20"/>
    <w:rsid w:val="00FB00BC"/>
    <w:rsid w:val="00FC42E4"/>
    <w:rsid w:val="00FD0B6B"/>
    <w:rsid w:val="00FF4C3A"/>
    <w:rsid w:val="0EDEBB58"/>
    <w:rsid w:val="3578999A"/>
    <w:rsid w:val="77E3F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F5BB5"/>
  <w15:chartTrackingRefBased/>
  <w15:docId w15:val="{DF876B31-60D4-7C41-9ABF-32702E4B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01DFD"/>
    <w:pPr>
      <w:ind w:left="720"/>
      <w:contextualSpacing/>
    </w:pPr>
  </w:style>
  <w:style w:type="paragraph" w:styleId="Revision">
    <w:name w:val="Revision"/>
    <w:hidden/>
    <w:uiPriority w:val="99"/>
    <w:semiHidden/>
    <w:rsid w:val="002A4C33"/>
  </w:style>
  <w:style w:type="paragraph" w:styleId="NormalWeb">
    <w:name w:val="Normal (Web)"/>
    <w:basedOn w:val="Normal"/>
    <w:uiPriority w:val="99"/>
    <w:semiHidden/>
    <w:unhideWhenUsed/>
    <w:rsid w:val="008678FE"/>
    <w:pPr>
      <w:spacing w:before="100" w:beforeAutospacing="1" w:after="100" w:afterAutospacing="1"/>
    </w:pPr>
    <w:rPr>
      <w:rFonts w:ascii="Times New Roman" w:hAnsi="Times New Roman" w:eastAsia="Times New Roman" w:cs="Times New Roman"/>
    </w:rPr>
  </w:style>
  <w:style w:type="paragraph" w:styleId="yiv4320244229ydp21157a40yiv8379158087msonormal" w:customStyle="1">
    <w:name w:val="yiv4320244229ydp21157a40yiv8379158087msonormal"/>
    <w:basedOn w:val="Normal"/>
    <w:rsid w:val="000660CE"/>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06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6373">
      <w:bodyDiv w:val="1"/>
      <w:marLeft w:val="0"/>
      <w:marRight w:val="0"/>
      <w:marTop w:val="0"/>
      <w:marBottom w:val="0"/>
      <w:divBdr>
        <w:top w:val="none" w:sz="0" w:space="0" w:color="auto"/>
        <w:left w:val="none" w:sz="0" w:space="0" w:color="auto"/>
        <w:bottom w:val="none" w:sz="0" w:space="0" w:color="auto"/>
        <w:right w:val="none" w:sz="0" w:space="0" w:color="auto"/>
      </w:divBdr>
      <w:divsChild>
        <w:div w:id="123043702">
          <w:marLeft w:val="1080"/>
          <w:marRight w:val="0"/>
          <w:marTop w:val="100"/>
          <w:marBottom w:val="0"/>
          <w:divBdr>
            <w:top w:val="none" w:sz="0" w:space="0" w:color="auto"/>
            <w:left w:val="none" w:sz="0" w:space="0" w:color="auto"/>
            <w:bottom w:val="none" w:sz="0" w:space="0" w:color="auto"/>
            <w:right w:val="none" w:sz="0" w:space="0" w:color="auto"/>
          </w:divBdr>
        </w:div>
        <w:div w:id="1001348278">
          <w:marLeft w:val="1080"/>
          <w:marRight w:val="0"/>
          <w:marTop w:val="100"/>
          <w:marBottom w:val="0"/>
          <w:divBdr>
            <w:top w:val="none" w:sz="0" w:space="0" w:color="auto"/>
            <w:left w:val="none" w:sz="0" w:space="0" w:color="auto"/>
            <w:bottom w:val="none" w:sz="0" w:space="0" w:color="auto"/>
            <w:right w:val="none" w:sz="0" w:space="0" w:color="auto"/>
          </w:divBdr>
        </w:div>
        <w:div w:id="1805155672">
          <w:marLeft w:val="1080"/>
          <w:marRight w:val="0"/>
          <w:marTop w:val="100"/>
          <w:marBottom w:val="0"/>
          <w:divBdr>
            <w:top w:val="none" w:sz="0" w:space="0" w:color="auto"/>
            <w:left w:val="none" w:sz="0" w:space="0" w:color="auto"/>
            <w:bottom w:val="none" w:sz="0" w:space="0" w:color="auto"/>
            <w:right w:val="none" w:sz="0" w:space="0" w:color="auto"/>
          </w:divBdr>
        </w:div>
        <w:div w:id="1302542260">
          <w:marLeft w:val="1080"/>
          <w:marRight w:val="0"/>
          <w:marTop w:val="100"/>
          <w:marBottom w:val="0"/>
          <w:divBdr>
            <w:top w:val="none" w:sz="0" w:space="0" w:color="auto"/>
            <w:left w:val="none" w:sz="0" w:space="0" w:color="auto"/>
            <w:bottom w:val="none" w:sz="0" w:space="0" w:color="auto"/>
            <w:right w:val="none" w:sz="0" w:space="0" w:color="auto"/>
          </w:divBdr>
        </w:div>
      </w:divsChild>
    </w:div>
    <w:div w:id="1503817085">
      <w:bodyDiv w:val="1"/>
      <w:marLeft w:val="0"/>
      <w:marRight w:val="0"/>
      <w:marTop w:val="0"/>
      <w:marBottom w:val="0"/>
      <w:divBdr>
        <w:top w:val="none" w:sz="0" w:space="0" w:color="auto"/>
        <w:left w:val="none" w:sz="0" w:space="0" w:color="auto"/>
        <w:bottom w:val="none" w:sz="0" w:space="0" w:color="auto"/>
        <w:right w:val="none" w:sz="0" w:space="0" w:color="auto"/>
      </w:divBdr>
    </w:div>
    <w:div w:id="18488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Holsteen</dc:creator>
  <keywords/>
  <dc:description/>
  <lastModifiedBy>Shannon Christopher</lastModifiedBy>
  <revision>4</revision>
  <dcterms:created xsi:type="dcterms:W3CDTF">2022-12-12T22:26:00.0000000Z</dcterms:created>
  <dcterms:modified xsi:type="dcterms:W3CDTF">2022-12-13T22:02:46.7674756Z</dcterms:modified>
</coreProperties>
</file>